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E8" w:rsidRPr="00702330" w:rsidRDefault="00092AA3" w:rsidP="00092AA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 w:rsidRPr="00702330">
        <w:rPr>
          <w:rFonts w:ascii="Times New Roman" w:hAnsi="Times New Roman" w:cs="Times New Roman"/>
          <w:b/>
          <w:sz w:val="36"/>
          <w:szCs w:val="36"/>
          <w:u w:val="single"/>
        </w:rPr>
        <w:t xml:space="preserve">ПАМЯТКА </w:t>
      </w:r>
    </w:p>
    <w:p w:rsidR="00092AA3" w:rsidRPr="00702330" w:rsidRDefault="00092AA3" w:rsidP="00092A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02330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ПРЕДУПРЕЖДЕНИЮ ЗАРАЖЕНИЯ КОРОНАВИРУСНОЙ ИНФЕКЦИЕЙ </w:t>
      </w:r>
    </w:p>
    <w:p w:rsidR="00092AA3" w:rsidRPr="003A5EE8" w:rsidRDefault="00092AA3" w:rsidP="00092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FD7" w:rsidRPr="00702330" w:rsidRDefault="00092AA3" w:rsidP="00092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330">
        <w:rPr>
          <w:rFonts w:ascii="Times New Roman" w:hAnsi="Times New Roman" w:cs="Times New Roman"/>
          <w:sz w:val="28"/>
          <w:szCs w:val="28"/>
        </w:rPr>
        <w:t xml:space="preserve">С целью профилактики заражения </w:t>
      </w:r>
      <w:proofErr w:type="spellStart"/>
      <w:r w:rsidRPr="00702330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702330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810FD7" w:rsidRPr="00702330">
        <w:rPr>
          <w:rFonts w:ascii="Times New Roman" w:hAnsi="Times New Roman" w:cs="Times New Roman"/>
          <w:sz w:val="28"/>
          <w:szCs w:val="28"/>
        </w:rPr>
        <w:t xml:space="preserve"> придерживаться </w:t>
      </w:r>
      <w:r w:rsidR="003A5EE8" w:rsidRPr="0070233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810FD7" w:rsidRPr="00702330">
        <w:rPr>
          <w:rFonts w:ascii="Times New Roman" w:hAnsi="Times New Roman" w:cs="Times New Roman"/>
          <w:sz w:val="28"/>
          <w:szCs w:val="28"/>
        </w:rPr>
        <w:t>правил</w:t>
      </w:r>
      <w:r w:rsidRPr="00702330">
        <w:rPr>
          <w:rFonts w:ascii="Times New Roman" w:hAnsi="Times New Roman" w:cs="Times New Roman"/>
          <w:sz w:val="28"/>
          <w:szCs w:val="28"/>
        </w:rPr>
        <w:t>:</w:t>
      </w:r>
    </w:p>
    <w:p w:rsidR="00092AA3" w:rsidRPr="00702330" w:rsidRDefault="00092AA3" w:rsidP="00092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FD7" w:rsidRPr="00810FD7" w:rsidRDefault="00810FD7" w:rsidP="00702330">
      <w:pPr>
        <w:shd w:val="clear" w:color="auto" w:fill="FFFFFF"/>
        <w:spacing w:after="0" w:line="240" w:lineRule="auto"/>
        <w:ind w:left="-284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10F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Правило 1. </w:t>
      </w:r>
      <w:r w:rsidR="00426572" w:rsidRPr="007023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Гигиена</w:t>
      </w:r>
    </w:p>
    <w:p w:rsidR="00810FD7" w:rsidRPr="00810FD7" w:rsidRDefault="00426572" w:rsidP="007023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330">
        <w:rPr>
          <w:rFonts w:ascii="Times New Roman" w:hAnsi="Times New Roman" w:cs="Times New Roman"/>
          <w:sz w:val="28"/>
          <w:szCs w:val="28"/>
        </w:rPr>
        <w:t>М</w:t>
      </w:r>
      <w:r w:rsidR="00DE2621">
        <w:rPr>
          <w:rFonts w:ascii="Times New Roman" w:hAnsi="Times New Roman" w:cs="Times New Roman"/>
          <w:sz w:val="28"/>
          <w:szCs w:val="28"/>
        </w:rPr>
        <w:t>ойте</w:t>
      </w:r>
      <w:r w:rsidRPr="00702330">
        <w:rPr>
          <w:rFonts w:ascii="Times New Roman" w:hAnsi="Times New Roman" w:cs="Times New Roman"/>
          <w:sz w:val="28"/>
          <w:szCs w:val="28"/>
        </w:rPr>
        <w:t xml:space="preserve">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</w:t>
      </w:r>
      <w:r w:rsidRPr="00702330">
        <w:rPr>
          <w:sz w:val="28"/>
          <w:szCs w:val="28"/>
        </w:rPr>
        <w:t xml:space="preserve"> </w:t>
      </w:r>
      <w:r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нет возможности помыть руки с мылом, пользуйтесь спиртсодержащими или дезинфицирующими салфетками.</w:t>
      </w:r>
    </w:p>
    <w:p w:rsidR="00702330" w:rsidRPr="00702330" w:rsidRDefault="00426572" w:rsidP="007023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Чистите и дезинфицируйте поверхности</w:t>
      </w:r>
      <w:r w:rsidR="00702330" w:rsidRPr="007023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02330"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702330" w:rsidRPr="007023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702330"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олов, </w:t>
      </w:r>
      <w:r w:rsidR="00702330" w:rsidRPr="007023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стен, подоконников, мебели, </w:t>
      </w:r>
      <w:r w:rsidR="00702330"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дверных ручек, гаджетов и др.)</w:t>
      </w:r>
      <w:r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используя бытовые моющие средства.</w:t>
      </w:r>
      <w:r w:rsidRPr="007023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26572" w:rsidRDefault="00426572" w:rsidP="0070233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3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Чаще проветривайте помещени</w:t>
      </w:r>
      <w:r w:rsidR="00702330" w:rsidRPr="007023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е, в котором находитесь</w:t>
      </w:r>
      <w:r w:rsidRPr="007023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02330" w:rsidRPr="00810FD7" w:rsidRDefault="00702330" w:rsidP="00702330">
      <w:pPr>
        <w:shd w:val="clear" w:color="auto" w:fill="FFFFFF"/>
        <w:tabs>
          <w:tab w:val="num" w:pos="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810FD7" w:rsidRPr="00810FD7" w:rsidRDefault="00810FD7" w:rsidP="00702330">
      <w:pPr>
        <w:shd w:val="clear" w:color="auto" w:fill="FFFFFF"/>
        <w:spacing w:after="0" w:line="240" w:lineRule="auto"/>
        <w:ind w:left="-284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10F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Правило 2. Соблюдайте расстояние и этикет</w:t>
      </w:r>
    </w:p>
    <w:p w:rsidR="00810FD7" w:rsidRPr="00810FD7" w:rsidRDefault="00810FD7" w:rsidP="0070233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Вирусы передаются от больного человека к здоровому воздушно </w:t>
      </w:r>
      <w:proofErr w:type="gramStart"/>
      <w:r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</w:t>
      </w:r>
      <w:proofErr w:type="gramEnd"/>
      <w:r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апельным путем (при чихании, кашле), поэтому необходимо соблюдать расстояние не менее 1 метра от больных.</w:t>
      </w:r>
    </w:p>
    <w:p w:rsidR="00810FD7" w:rsidRPr="00810FD7" w:rsidRDefault="00702330" w:rsidP="0070233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23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r w:rsidR="00810FD7"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трога</w:t>
      </w:r>
      <w:r w:rsidRPr="007023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йте</w:t>
      </w:r>
      <w:r w:rsidR="00810FD7"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руками глаза, нос или рот</w:t>
      </w:r>
      <w:r w:rsidRPr="007023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немытыми руками, а также и</w:t>
      </w:r>
      <w:r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збегайте</w:t>
      </w:r>
      <w:r w:rsidRPr="007023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объятий, поцелуев и рукопожатий при встречах</w:t>
      </w:r>
      <w:r w:rsidR="00810FD7"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0FD7" w:rsidRPr="00810FD7" w:rsidRDefault="00810FD7" w:rsidP="0070233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:rsidR="00810FD7" w:rsidRPr="00810FD7" w:rsidRDefault="00810FD7" w:rsidP="0070233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кашле, чихании следует прикрывать рот и нос одноразовыми салфетками.</w:t>
      </w:r>
    </w:p>
    <w:p w:rsidR="00810FD7" w:rsidRDefault="00810FD7" w:rsidP="00702330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Избега</w:t>
      </w:r>
      <w:r w:rsidR="007023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йте</w:t>
      </w:r>
      <w:proofErr w:type="gramEnd"/>
      <w:r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излишние поездки и посещения многолюдных мест.</w:t>
      </w:r>
    </w:p>
    <w:p w:rsidR="00702330" w:rsidRPr="00810FD7" w:rsidRDefault="00702330" w:rsidP="0070233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810FD7" w:rsidRPr="00810FD7" w:rsidRDefault="00810FD7" w:rsidP="00702330">
      <w:pPr>
        <w:shd w:val="clear" w:color="auto" w:fill="FFFFFF"/>
        <w:spacing w:after="0" w:line="240" w:lineRule="auto"/>
        <w:ind w:left="-284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10F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Правило 3. Ведите здоровый образ жизни</w:t>
      </w:r>
    </w:p>
    <w:p w:rsidR="00810FD7" w:rsidRDefault="00810FD7" w:rsidP="00702330">
      <w:pPr>
        <w:shd w:val="clear" w:color="auto" w:fill="FFFFFF"/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витаминами и минеральными веществами, физическую активность.</w:t>
      </w:r>
    </w:p>
    <w:p w:rsidR="00DE2621" w:rsidRPr="00810FD7" w:rsidRDefault="00DE2621" w:rsidP="00702330">
      <w:pPr>
        <w:shd w:val="clear" w:color="auto" w:fill="FFFFFF"/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810FD7" w:rsidRPr="00810FD7" w:rsidRDefault="00810FD7" w:rsidP="00702330">
      <w:pPr>
        <w:shd w:val="clear" w:color="auto" w:fill="FFFFFF"/>
        <w:spacing w:after="0" w:line="240" w:lineRule="auto"/>
        <w:ind w:left="-284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10F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Правило 4. Защищайте органы дыхания с помощью медицинской маски</w:t>
      </w:r>
    </w:p>
    <w:p w:rsidR="00810FD7" w:rsidRPr="00810FD7" w:rsidRDefault="00810FD7" w:rsidP="00702330">
      <w:pPr>
        <w:shd w:val="clear" w:color="auto" w:fill="FFFFFF"/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Медицинские маски для защиты органов дыхания используют:</w:t>
      </w:r>
    </w:p>
    <w:p w:rsidR="00810FD7" w:rsidRPr="00810FD7" w:rsidRDefault="00810FD7" w:rsidP="0070233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посещении мест массового скопления людей, поездках в общественном транспорте;</w:t>
      </w:r>
    </w:p>
    <w:p w:rsidR="00810FD7" w:rsidRPr="00810FD7" w:rsidRDefault="00810FD7" w:rsidP="0070233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уходе за больными острыми респираторными вирусными инфекциями;</w:t>
      </w:r>
    </w:p>
    <w:p w:rsidR="00810FD7" w:rsidRPr="00810FD7" w:rsidRDefault="00810FD7" w:rsidP="0070233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общении с лицами с признаками острой респираторной вирусной инфекции;</w:t>
      </w:r>
    </w:p>
    <w:p w:rsidR="00DE2621" w:rsidRPr="00DE2621" w:rsidRDefault="00DE2621" w:rsidP="00702330">
      <w:pPr>
        <w:shd w:val="clear" w:color="auto" w:fill="FFFFFF"/>
        <w:spacing w:after="0" w:line="240" w:lineRule="auto"/>
        <w:ind w:left="-284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</w:p>
    <w:p w:rsidR="00810FD7" w:rsidRPr="00810FD7" w:rsidRDefault="00810FD7" w:rsidP="00702330">
      <w:pPr>
        <w:shd w:val="clear" w:color="auto" w:fill="FFFFFF"/>
        <w:spacing w:after="0" w:line="240" w:lineRule="auto"/>
        <w:ind w:left="-284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10F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Правило 5. Что делат</w:t>
      </w:r>
      <w:r w:rsidRPr="007023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ь в случае </w:t>
      </w:r>
      <w:r w:rsidR="00702330" w:rsidRPr="007023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подозрения или </w:t>
      </w:r>
      <w:r w:rsidRPr="007023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заболевания к</w:t>
      </w:r>
      <w:r w:rsidRPr="00810F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оронавирусной инфекцией?</w:t>
      </w:r>
    </w:p>
    <w:p w:rsidR="00810FD7" w:rsidRPr="00810FD7" w:rsidRDefault="00810FD7" w:rsidP="00702330">
      <w:pPr>
        <w:shd w:val="clear" w:color="auto" w:fill="FFFFFF"/>
        <w:spacing w:after="0" w:line="240" w:lineRule="auto"/>
        <w:ind w:left="-284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Оставайтесь дома и срочно обращайтесь к врачу. Следуйте предписаниям врача, соблюдайте постельный режим и пейте как можно больше жидкости.</w:t>
      </w:r>
    </w:p>
    <w:p w:rsidR="00092AA3" w:rsidRPr="00702330" w:rsidRDefault="00092AA3" w:rsidP="00702330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92AA3" w:rsidRPr="00702330" w:rsidSect="00702330">
      <w:pgSz w:w="16838" w:h="11906" w:orient="landscape"/>
      <w:pgMar w:top="426" w:right="56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7EB4"/>
    <w:multiLevelType w:val="multilevel"/>
    <w:tmpl w:val="4C1A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B4CD7"/>
    <w:multiLevelType w:val="multilevel"/>
    <w:tmpl w:val="2E6A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E0517"/>
    <w:multiLevelType w:val="multilevel"/>
    <w:tmpl w:val="0AFE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B6734"/>
    <w:multiLevelType w:val="multilevel"/>
    <w:tmpl w:val="29F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9F"/>
    <w:rsid w:val="00062B6D"/>
    <w:rsid w:val="00092AA3"/>
    <w:rsid w:val="0017085B"/>
    <w:rsid w:val="003A5EE8"/>
    <w:rsid w:val="003D1843"/>
    <w:rsid w:val="00426572"/>
    <w:rsid w:val="004E2001"/>
    <w:rsid w:val="0058083C"/>
    <w:rsid w:val="005C7EC6"/>
    <w:rsid w:val="005D2C79"/>
    <w:rsid w:val="00610C1D"/>
    <w:rsid w:val="00702330"/>
    <w:rsid w:val="00712494"/>
    <w:rsid w:val="0077684E"/>
    <w:rsid w:val="00810FD7"/>
    <w:rsid w:val="008166AB"/>
    <w:rsid w:val="0084766D"/>
    <w:rsid w:val="009211A8"/>
    <w:rsid w:val="00AB103F"/>
    <w:rsid w:val="00AB259F"/>
    <w:rsid w:val="00B91653"/>
    <w:rsid w:val="00B93E25"/>
    <w:rsid w:val="00BD776A"/>
    <w:rsid w:val="00CA2859"/>
    <w:rsid w:val="00CA4F5A"/>
    <w:rsid w:val="00DE2621"/>
    <w:rsid w:val="00F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A2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A28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CA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A2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A28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CA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ЧерТСО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Преподаватель</cp:lastModifiedBy>
  <cp:revision>2</cp:revision>
  <cp:lastPrinted>2020-03-25T08:32:00Z</cp:lastPrinted>
  <dcterms:created xsi:type="dcterms:W3CDTF">2020-03-25T13:57:00Z</dcterms:created>
  <dcterms:modified xsi:type="dcterms:W3CDTF">2020-03-25T13:57:00Z</dcterms:modified>
</cp:coreProperties>
</file>